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72CE" w14:textId="77777777" w:rsidR="00084887" w:rsidRPr="00084887" w:rsidRDefault="00084887" w:rsidP="00084887">
      <w:r w:rsidRPr="00084887">
        <w:rPr>
          <w:rFonts w:hint="eastAsia"/>
        </w:rPr>
        <w:t>附件</w:t>
      </w:r>
      <w:r w:rsidRPr="00084887">
        <w:rPr>
          <w:rFonts w:hint="eastAsia"/>
        </w:rPr>
        <w:t xml:space="preserve"> 2</w:t>
      </w:r>
    </w:p>
    <w:p w14:paraId="05562A65" w14:textId="77777777" w:rsidR="00303377" w:rsidRDefault="002C3D23" w:rsidP="002C3D23">
      <w:pPr>
        <w:jc w:val="center"/>
      </w:pPr>
      <w:r w:rsidRPr="002C3D2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2C3D23">
        <w:rPr>
          <w:rFonts w:hint="eastAsia"/>
          <w:u w:val="single"/>
        </w:rPr>
        <w:t xml:space="preserve">    </w:t>
      </w:r>
      <w:r>
        <w:rPr>
          <w:rFonts w:hint="eastAsia"/>
        </w:rPr>
        <w:t>学院实验室安全自查自纠报告</w:t>
      </w:r>
    </w:p>
    <w:p w14:paraId="55A52B33" w14:textId="77777777" w:rsidR="002C3D23" w:rsidRDefault="002C3D23" w:rsidP="002C3D23">
      <w:pPr>
        <w:spacing w:line="300" w:lineRule="auto"/>
      </w:pPr>
    </w:p>
    <w:p w14:paraId="3C771A72" w14:textId="77777777" w:rsidR="002C3D23" w:rsidRDefault="002C3D23" w:rsidP="002C3D23">
      <w:pPr>
        <w:spacing w:line="300" w:lineRule="auto"/>
      </w:pPr>
      <w:r>
        <w:rPr>
          <w:rFonts w:hint="eastAsia"/>
        </w:rPr>
        <w:t>一、学院及实验室安全工作概况</w:t>
      </w:r>
    </w:p>
    <w:p w14:paraId="403E55DD" w14:textId="77777777" w:rsidR="002C3D23" w:rsidRDefault="002C3D23" w:rsidP="002C3D23">
      <w:pPr>
        <w:spacing w:line="300" w:lineRule="auto"/>
      </w:pPr>
      <w:r>
        <w:rPr>
          <w:rFonts w:hint="eastAsia"/>
        </w:rPr>
        <w:t>1.1</w:t>
      </w:r>
      <w:r>
        <w:rPr>
          <w:rFonts w:hint="eastAsia"/>
        </w:rPr>
        <w:t>学院概况</w:t>
      </w:r>
    </w:p>
    <w:p w14:paraId="3270DFF2" w14:textId="77777777" w:rsidR="002C3D23" w:rsidRDefault="002C3D23" w:rsidP="002C3D23">
      <w:pPr>
        <w:spacing w:line="300" w:lineRule="auto"/>
      </w:pPr>
      <w:r>
        <w:rPr>
          <w:rFonts w:hint="eastAsia"/>
        </w:rPr>
        <w:t>1.2</w:t>
      </w:r>
      <w:r>
        <w:rPr>
          <w:rFonts w:hint="eastAsia"/>
        </w:rPr>
        <w:t>实验室安全管理组织架构与责任体系</w:t>
      </w:r>
    </w:p>
    <w:p w14:paraId="2F4C0688" w14:textId="77777777" w:rsidR="002C3D23" w:rsidRDefault="002C3D23" w:rsidP="002C3D23">
      <w:pPr>
        <w:spacing w:line="300" w:lineRule="auto"/>
      </w:pPr>
      <w:r>
        <w:rPr>
          <w:rFonts w:hint="eastAsia"/>
        </w:rPr>
        <w:t>1.3</w:t>
      </w:r>
      <w:r>
        <w:rPr>
          <w:rFonts w:hint="eastAsia"/>
        </w:rPr>
        <w:t>实验室安全制度建设</w:t>
      </w:r>
    </w:p>
    <w:p w14:paraId="12A34B0D" w14:textId="77777777" w:rsidR="002C3D23" w:rsidRDefault="002C3D23" w:rsidP="002C3D23">
      <w:pPr>
        <w:spacing w:line="300" w:lineRule="auto"/>
      </w:pPr>
      <w:r>
        <w:rPr>
          <w:rFonts w:hint="eastAsia"/>
        </w:rPr>
        <w:t>1.4</w:t>
      </w:r>
      <w:r>
        <w:rPr>
          <w:rFonts w:hint="eastAsia"/>
        </w:rPr>
        <w:t>实验室安全教育</w:t>
      </w:r>
    </w:p>
    <w:p w14:paraId="1D82FBAE" w14:textId="77777777" w:rsidR="002C3D23" w:rsidRDefault="002C3D23" w:rsidP="002C3D23">
      <w:pPr>
        <w:spacing w:line="300" w:lineRule="auto"/>
      </w:pPr>
      <w:r>
        <w:rPr>
          <w:rFonts w:hint="eastAsia"/>
        </w:rPr>
        <w:t>1.5</w:t>
      </w:r>
      <w:r>
        <w:rPr>
          <w:rFonts w:hint="eastAsia"/>
        </w:rPr>
        <w:t>实验室安全常规检查与隐患整改</w:t>
      </w:r>
    </w:p>
    <w:p w14:paraId="44FE0067" w14:textId="77777777" w:rsidR="002C3D23" w:rsidRDefault="002C3D23" w:rsidP="002C3D23">
      <w:pPr>
        <w:spacing w:line="300" w:lineRule="auto"/>
      </w:pPr>
      <w:r>
        <w:rPr>
          <w:rFonts w:hint="eastAsia"/>
        </w:rPr>
        <w:t>二、实验室安全自查情况</w:t>
      </w:r>
    </w:p>
    <w:p w14:paraId="5F62401D" w14:textId="77777777" w:rsidR="002C3D23" w:rsidRDefault="002C3D23" w:rsidP="002C3D23">
      <w:pPr>
        <w:spacing w:line="300" w:lineRule="auto"/>
      </w:pPr>
      <w:r>
        <w:rPr>
          <w:rFonts w:hint="eastAsia"/>
        </w:rPr>
        <w:t>2.1</w:t>
      </w:r>
      <w:r>
        <w:rPr>
          <w:rFonts w:hint="eastAsia"/>
        </w:rPr>
        <w:t>本次自查工作组织与实施</w:t>
      </w:r>
    </w:p>
    <w:p w14:paraId="57428A6D" w14:textId="77777777" w:rsidR="002C3D23" w:rsidRDefault="002C3D23" w:rsidP="002C3D23">
      <w:pPr>
        <w:spacing w:line="300" w:lineRule="auto"/>
      </w:pPr>
      <w:r>
        <w:rPr>
          <w:rFonts w:hint="eastAsia"/>
        </w:rPr>
        <w:t>2.2</w:t>
      </w:r>
      <w:r>
        <w:rPr>
          <w:rFonts w:hint="eastAsia"/>
        </w:rPr>
        <w:t>发现的隐患概况</w:t>
      </w:r>
    </w:p>
    <w:p w14:paraId="2EC55509" w14:textId="77777777" w:rsidR="002C3D23" w:rsidRDefault="002C3D23" w:rsidP="002C3D23">
      <w:pPr>
        <w:spacing w:line="300" w:lineRule="auto"/>
      </w:pPr>
      <w:r>
        <w:rPr>
          <w:rFonts w:hint="eastAsia"/>
        </w:rPr>
        <w:t>三、隐患整改</w:t>
      </w:r>
    </w:p>
    <w:p w14:paraId="635C0126" w14:textId="77777777" w:rsidR="002C3D23" w:rsidRDefault="002C3D23" w:rsidP="002C3D23">
      <w:pPr>
        <w:spacing w:line="300" w:lineRule="auto"/>
      </w:pPr>
      <w:r>
        <w:rPr>
          <w:rFonts w:hint="eastAsia"/>
        </w:rPr>
        <w:t>3.1</w:t>
      </w:r>
      <w:r>
        <w:rPr>
          <w:rFonts w:hint="eastAsia"/>
        </w:rPr>
        <w:t>隐患整改的组织</w:t>
      </w:r>
    </w:p>
    <w:p w14:paraId="5BA50890" w14:textId="77777777" w:rsidR="002C3D23" w:rsidRDefault="002C3D23" w:rsidP="002C3D23">
      <w:pPr>
        <w:spacing w:line="300" w:lineRule="auto"/>
      </w:pPr>
      <w:r>
        <w:rPr>
          <w:rFonts w:hint="eastAsia"/>
        </w:rPr>
        <w:t>3.2</w:t>
      </w:r>
      <w:r>
        <w:rPr>
          <w:rFonts w:hint="eastAsia"/>
        </w:rPr>
        <w:t>隐患整改完成情况</w:t>
      </w:r>
    </w:p>
    <w:p w14:paraId="65465C85" w14:textId="77777777" w:rsidR="002C3D23" w:rsidRDefault="002C3D23" w:rsidP="002C3D23">
      <w:pPr>
        <w:spacing w:line="300" w:lineRule="auto"/>
      </w:pPr>
    </w:p>
    <w:p w14:paraId="57583CD9" w14:textId="77777777" w:rsidR="002C3D23" w:rsidRDefault="002C3D23" w:rsidP="002C3D23">
      <w:pPr>
        <w:spacing w:line="300" w:lineRule="auto"/>
      </w:pPr>
    </w:p>
    <w:p w14:paraId="6F232533" w14:textId="77777777" w:rsidR="002C3D23" w:rsidRDefault="002C3D23" w:rsidP="002C3D23">
      <w:pPr>
        <w:spacing w:line="300" w:lineRule="auto"/>
      </w:pPr>
    </w:p>
    <w:p w14:paraId="32570399" w14:textId="77777777" w:rsidR="00DD1A23" w:rsidRDefault="00DD1A23" w:rsidP="002C3D23">
      <w:pPr>
        <w:spacing w:line="300" w:lineRule="auto"/>
      </w:pPr>
    </w:p>
    <w:p w14:paraId="2C1A82C2" w14:textId="77777777" w:rsidR="00D61148" w:rsidRDefault="00DD1A23" w:rsidP="00D61148">
      <w:pPr>
        <w:spacing w:line="300" w:lineRule="auto"/>
        <w:ind w:firstLineChars="2600" w:firstLine="5460"/>
      </w:pPr>
      <w:r>
        <w:rPr>
          <w:rFonts w:hint="eastAsia"/>
        </w:rPr>
        <w:t>分管院领导：</w:t>
      </w:r>
    </w:p>
    <w:p w14:paraId="506458DD" w14:textId="2B4FB689" w:rsidR="00D61148" w:rsidRDefault="00D61148" w:rsidP="00D61148">
      <w:pPr>
        <w:spacing w:line="300" w:lineRule="auto"/>
        <w:ind w:firstLineChars="2800" w:firstLine="5880"/>
      </w:pPr>
      <w:r>
        <w:rPr>
          <w:rFonts w:hint="eastAsia"/>
        </w:rPr>
        <w:t>审核人：</w:t>
      </w:r>
    </w:p>
    <w:p w14:paraId="1F4C0246" w14:textId="77777777" w:rsidR="00DD1A23" w:rsidRDefault="00DD1A23" w:rsidP="00D61148">
      <w:pPr>
        <w:spacing w:line="300" w:lineRule="auto"/>
        <w:ind w:firstLineChars="2700" w:firstLine="5670"/>
      </w:pPr>
      <w:r>
        <w:rPr>
          <w:rFonts w:hint="eastAsia"/>
        </w:rPr>
        <w:t>学院名称：</w:t>
      </w:r>
    </w:p>
    <w:p w14:paraId="41FFFF23" w14:textId="77777777" w:rsidR="00DD1A23" w:rsidRDefault="00DD1A23" w:rsidP="00D61148">
      <w:pPr>
        <w:spacing w:line="300" w:lineRule="auto"/>
        <w:ind w:firstLineChars="2700" w:firstLine="5670"/>
      </w:pPr>
      <w:r>
        <w:rPr>
          <w:rFonts w:hint="eastAsia"/>
        </w:rPr>
        <w:t>报送时间：</w:t>
      </w:r>
    </w:p>
    <w:p w14:paraId="14EBB50A" w14:textId="77777777" w:rsidR="00084887" w:rsidRDefault="00084887" w:rsidP="00DD1A23">
      <w:pPr>
        <w:spacing w:line="300" w:lineRule="auto"/>
        <w:ind w:firstLineChars="2500" w:firstLine="5250"/>
      </w:pPr>
    </w:p>
    <w:p w14:paraId="318CF383" w14:textId="77777777" w:rsidR="00084887" w:rsidRDefault="00084887" w:rsidP="00DD1A23">
      <w:pPr>
        <w:spacing w:line="300" w:lineRule="auto"/>
        <w:ind w:firstLineChars="2500" w:firstLine="5250"/>
      </w:pPr>
    </w:p>
    <w:p w14:paraId="0766A8E2" w14:textId="77777777" w:rsidR="00084887" w:rsidRDefault="00084887" w:rsidP="00DD1A23">
      <w:pPr>
        <w:spacing w:line="300" w:lineRule="auto"/>
        <w:ind w:firstLineChars="2500" w:firstLine="5250"/>
      </w:pPr>
    </w:p>
    <w:p w14:paraId="086993BD" w14:textId="77777777" w:rsidR="00084887" w:rsidRDefault="00084887" w:rsidP="00DD1A23">
      <w:pPr>
        <w:spacing w:line="300" w:lineRule="auto"/>
        <w:ind w:firstLineChars="2500" w:firstLine="5250"/>
      </w:pPr>
    </w:p>
    <w:p w14:paraId="55555E86" w14:textId="77777777" w:rsidR="00084887" w:rsidRDefault="00084887" w:rsidP="00DD1A23">
      <w:pPr>
        <w:spacing w:line="300" w:lineRule="auto"/>
        <w:ind w:firstLineChars="2500" w:firstLine="5250"/>
      </w:pPr>
    </w:p>
    <w:p w14:paraId="4718229B" w14:textId="77777777" w:rsidR="00084887" w:rsidRDefault="00084887" w:rsidP="00DD1A23">
      <w:pPr>
        <w:spacing w:line="300" w:lineRule="auto"/>
        <w:ind w:firstLineChars="2500" w:firstLine="5250"/>
      </w:pPr>
    </w:p>
    <w:p w14:paraId="03F46BAE" w14:textId="77777777" w:rsidR="00084887" w:rsidRDefault="00084887" w:rsidP="00DD1A23">
      <w:pPr>
        <w:spacing w:line="300" w:lineRule="auto"/>
        <w:ind w:firstLineChars="2500" w:firstLine="5250"/>
      </w:pPr>
    </w:p>
    <w:p w14:paraId="52D39DBE" w14:textId="77777777" w:rsidR="00084887" w:rsidRDefault="00084887" w:rsidP="00DD1A23">
      <w:pPr>
        <w:spacing w:line="300" w:lineRule="auto"/>
        <w:ind w:firstLineChars="2500" w:firstLine="5250"/>
      </w:pPr>
    </w:p>
    <w:p w14:paraId="1B577052" w14:textId="77777777" w:rsidR="00084887" w:rsidRDefault="00084887" w:rsidP="00DD1A23">
      <w:pPr>
        <w:spacing w:line="300" w:lineRule="auto"/>
        <w:ind w:firstLineChars="2500" w:firstLine="5250"/>
      </w:pPr>
    </w:p>
    <w:p w14:paraId="047CBBA8" w14:textId="77777777" w:rsidR="00084887" w:rsidRDefault="00084887" w:rsidP="00DD1A23">
      <w:pPr>
        <w:spacing w:line="300" w:lineRule="auto"/>
        <w:ind w:firstLineChars="2500" w:firstLine="5250"/>
      </w:pPr>
    </w:p>
    <w:p w14:paraId="4037C28B" w14:textId="77777777" w:rsidR="00084887" w:rsidRDefault="00084887" w:rsidP="00DD1A23">
      <w:pPr>
        <w:spacing w:line="300" w:lineRule="auto"/>
        <w:ind w:firstLineChars="2500" w:firstLine="5250"/>
      </w:pPr>
    </w:p>
    <w:p w14:paraId="362F3646" w14:textId="77777777" w:rsidR="00084887" w:rsidRDefault="00084887" w:rsidP="00DD1A23">
      <w:pPr>
        <w:spacing w:line="300" w:lineRule="auto"/>
        <w:ind w:firstLineChars="2500" w:firstLine="5250"/>
      </w:pPr>
    </w:p>
    <w:p w14:paraId="4C41E4DC" w14:textId="77777777" w:rsidR="00084887" w:rsidRDefault="00084887" w:rsidP="00084887">
      <w:pPr>
        <w:spacing w:line="300" w:lineRule="auto"/>
        <w:jc w:val="left"/>
      </w:pPr>
      <w:r>
        <w:rPr>
          <w:rFonts w:hint="eastAsia"/>
        </w:rPr>
        <w:t>附表</w:t>
      </w:r>
    </w:p>
    <w:p w14:paraId="16F5A610" w14:textId="77777777" w:rsidR="00084887" w:rsidRDefault="00084887" w:rsidP="00084887">
      <w:pPr>
        <w:spacing w:line="300" w:lineRule="auto"/>
        <w:jc w:val="center"/>
        <w:rPr>
          <w:b/>
          <w:sz w:val="30"/>
          <w:szCs w:val="30"/>
        </w:rPr>
      </w:pPr>
      <w:r w:rsidRPr="00084887">
        <w:rPr>
          <w:rFonts w:hint="eastAsia"/>
          <w:b/>
          <w:sz w:val="30"/>
          <w:szCs w:val="30"/>
        </w:rPr>
        <w:lastRenderedPageBreak/>
        <w:t>实验室安全隐患自查自纠汇总表</w:t>
      </w:r>
    </w:p>
    <w:p w14:paraId="68F07AFE" w14:textId="77777777" w:rsidR="00084887" w:rsidRPr="00F44834" w:rsidRDefault="00084887" w:rsidP="00084887">
      <w:pPr>
        <w:spacing w:line="300" w:lineRule="auto"/>
        <w:rPr>
          <w:szCs w:val="21"/>
        </w:rPr>
      </w:pPr>
      <w:r w:rsidRPr="00F44834">
        <w:rPr>
          <w:szCs w:val="21"/>
        </w:rPr>
        <w:t>联系人</w:t>
      </w:r>
      <w:r w:rsidRPr="00F44834">
        <w:rPr>
          <w:rFonts w:hint="eastAsia"/>
          <w:szCs w:val="21"/>
        </w:rPr>
        <w:t>：</w:t>
      </w:r>
      <w:r w:rsidRPr="00F44834">
        <w:rPr>
          <w:rFonts w:hint="eastAsia"/>
          <w:szCs w:val="21"/>
          <w:u w:val="single"/>
        </w:rPr>
        <w:t xml:space="preserve">            </w:t>
      </w:r>
      <w:r w:rsidRPr="00F44834">
        <w:rPr>
          <w:rFonts w:hint="eastAsia"/>
          <w:szCs w:val="21"/>
        </w:rPr>
        <w:t xml:space="preserve">     </w:t>
      </w:r>
      <w:r w:rsidRPr="00F44834">
        <w:rPr>
          <w:rFonts w:hint="eastAsia"/>
          <w:szCs w:val="21"/>
        </w:rPr>
        <w:t>手机：</w:t>
      </w:r>
      <w:r w:rsidRPr="00F44834">
        <w:rPr>
          <w:rFonts w:hint="eastAsia"/>
          <w:szCs w:val="21"/>
          <w:u w:val="single"/>
        </w:rPr>
        <w:t xml:space="preserve">            </w:t>
      </w:r>
      <w:r w:rsidRPr="00F44834">
        <w:rPr>
          <w:rFonts w:hint="eastAsia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992"/>
        <w:gridCol w:w="992"/>
        <w:gridCol w:w="2268"/>
        <w:gridCol w:w="1134"/>
        <w:gridCol w:w="901"/>
      </w:tblGrid>
      <w:tr w:rsidR="00E2222A" w14:paraId="6151C4D7" w14:textId="77777777" w:rsidTr="00E2222A">
        <w:tc>
          <w:tcPr>
            <w:tcW w:w="534" w:type="dxa"/>
          </w:tcPr>
          <w:p w14:paraId="6CAB518A" w14:textId="77777777" w:rsidR="00084887" w:rsidRPr="00084887" w:rsidRDefault="00084887" w:rsidP="00084887">
            <w:pPr>
              <w:spacing w:line="300" w:lineRule="auto"/>
              <w:rPr>
                <w:szCs w:val="21"/>
              </w:rPr>
            </w:pPr>
            <w:r w:rsidRPr="00084887">
              <w:rPr>
                <w:rFonts w:hint="eastAsia"/>
                <w:szCs w:val="21"/>
              </w:rPr>
              <w:t>序号</w:t>
            </w:r>
          </w:p>
        </w:tc>
        <w:tc>
          <w:tcPr>
            <w:tcW w:w="850" w:type="dxa"/>
          </w:tcPr>
          <w:p w14:paraId="03641139" w14:textId="77777777" w:rsidR="00084887" w:rsidRPr="00084887" w:rsidRDefault="00084887" w:rsidP="00084887">
            <w:pPr>
              <w:spacing w:line="300" w:lineRule="auto"/>
              <w:rPr>
                <w:szCs w:val="21"/>
              </w:rPr>
            </w:pPr>
            <w:r w:rsidRPr="00084887">
              <w:rPr>
                <w:rFonts w:hint="eastAsia"/>
                <w:szCs w:val="21"/>
              </w:rPr>
              <w:t>学院</w:t>
            </w:r>
            <w:r w:rsidRPr="00084887">
              <w:rPr>
                <w:rFonts w:hint="eastAsia"/>
                <w:szCs w:val="21"/>
              </w:rPr>
              <w:t>/</w:t>
            </w:r>
            <w:r w:rsidRPr="00084887">
              <w:rPr>
                <w:rFonts w:hint="eastAsia"/>
                <w:szCs w:val="21"/>
              </w:rPr>
              <w:t>单位</w:t>
            </w:r>
          </w:p>
        </w:tc>
        <w:tc>
          <w:tcPr>
            <w:tcW w:w="851" w:type="dxa"/>
          </w:tcPr>
          <w:p w14:paraId="30F57560" w14:textId="77777777" w:rsidR="00084887" w:rsidRPr="00084887" w:rsidRDefault="00084887" w:rsidP="00084887">
            <w:pPr>
              <w:spacing w:line="300" w:lineRule="auto"/>
              <w:rPr>
                <w:szCs w:val="21"/>
              </w:rPr>
            </w:pPr>
            <w:r w:rsidRPr="00084887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992" w:type="dxa"/>
            <w:vAlign w:val="center"/>
          </w:tcPr>
          <w:p w14:paraId="53A4AA28" w14:textId="77777777" w:rsidR="00084887" w:rsidRPr="00084887" w:rsidRDefault="00084887" w:rsidP="00084887">
            <w:pPr>
              <w:spacing w:line="300" w:lineRule="auto"/>
              <w:jc w:val="center"/>
              <w:rPr>
                <w:szCs w:val="21"/>
              </w:rPr>
            </w:pPr>
            <w:r w:rsidRPr="00084887">
              <w:rPr>
                <w:rFonts w:hint="eastAsia"/>
                <w:szCs w:val="21"/>
              </w:rPr>
              <w:t>负责人</w:t>
            </w:r>
          </w:p>
        </w:tc>
        <w:tc>
          <w:tcPr>
            <w:tcW w:w="992" w:type="dxa"/>
            <w:vAlign w:val="center"/>
          </w:tcPr>
          <w:p w14:paraId="6F20A8E7" w14:textId="77777777" w:rsidR="00084887" w:rsidRPr="00084887" w:rsidRDefault="00084887" w:rsidP="00084887">
            <w:pPr>
              <w:spacing w:line="300" w:lineRule="auto"/>
              <w:jc w:val="center"/>
              <w:rPr>
                <w:szCs w:val="21"/>
              </w:rPr>
            </w:pPr>
            <w:r w:rsidRPr="00084887">
              <w:rPr>
                <w:rFonts w:hint="eastAsia"/>
                <w:szCs w:val="21"/>
              </w:rPr>
              <w:t>职务</w:t>
            </w:r>
          </w:p>
        </w:tc>
        <w:tc>
          <w:tcPr>
            <w:tcW w:w="2268" w:type="dxa"/>
            <w:vAlign w:val="center"/>
          </w:tcPr>
          <w:p w14:paraId="52FCA718" w14:textId="77777777" w:rsidR="00084887" w:rsidRPr="00084887" w:rsidRDefault="00084887" w:rsidP="00084887">
            <w:pPr>
              <w:spacing w:line="300" w:lineRule="auto"/>
              <w:jc w:val="center"/>
              <w:rPr>
                <w:szCs w:val="21"/>
              </w:rPr>
            </w:pPr>
            <w:r w:rsidRPr="00084887">
              <w:rPr>
                <w:rFonts w:hint="eastAsia"/>
                <w:szCs w:val="21"/>
              </w:rPr>
              <w:t>存在隐患</w:t>
            </w:r>
          </w:p>
        </w:tc>
        <w:tc>
          <w:tcPr>
            <w:tcW w:w="1134" w:type="dxa"/>
            <w:vAlign w:val="center"/>
          </w:tcPr>
          <w:p w14:paraId="41A32341" w14:textId="77777777" w:rsidR="00084887" w:rsidRPr="00084887" w:rsidRDefault="00084887" w:rsidP="00E2222A">
            <w:pPr>
              <w:spacing w:line="300" w:lineRule="auto"/>
              <w:jc w:val="center"/>
              <w:rPr>
                <w:szCs w:val="21"/>
              </w:rPr>
            </w:pPr>
            <w:r w:rsidRPr="00084887">
              <w:rPr>
                <w:rFonts w:hint="eastAsia"/>
                <w:szCs w:val="21"/>
              </w:rPr>
              <w:t>整改情况</w:t>
            </w:r>
          </w:p>
        </w:tc>
        <w:tc>
          <w:tcPr>
            <w:tcW w:w="901" w:type="dxa"/>
          </w:tcPr>
          <w:p w14:paraId="2A8C3ECB" w14:textId="77777777" w:rsidR="00084887" w:rsidRPr="00084887" w:rsidRDefault="00084887" w:rsidP="00084887">
            <w:pPr>
              <w:spacing w:line="300" w:lineRule="auto"/>
              <w:rPr>
                <w:szCs w:val="21"/>
              </w:rPr>
            </w:pPr>
            <w:r w:rsidRPr="00084887">
              <w:rPr>
                <w:rFonts w:hint="eastAsia"/>
                <w:szCs w:val="21"/>
              </w:rPr>
              <w:t>整改完成时间</w:t>
            </w:r>
          </w:p>
        </w:tc>
      </w:tr>
      <w:tr w:rsidR="00084887" w14:paraId="7E9BEA21" w14:textId="77777777" w:rsidTr="00E2222A">
        <w:tc>
          <w:tcPr>
            <w:tcW w:w="534" w:type="dxa"/>
            <w:vMerge w:val="restart"/>
            <w:vAlign w:val="center"/>
          </w:tcPr>
          <w:p w14:paraId="18F956CE" w14:textId="77777777" w:rsidR="00084887" w:rsidRPr="00F44834" w:rsidRDefault="00084887" w:rsidP="00084887">
            <w:pPr>
              <w:spacing w:line="300" w:lineRule="auto"/>
              <w:jc w:val="center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vMerge w:val="restart"/>
          </w:tcPr>
          <w:p w14:paraId="3083E97D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4FA13348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763926F2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0998114C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29DC3BFF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1.</w:t>
            </w:r>
          </w:p>
        </w:tc>
        <w:tc>
          <w:tcPr>
            <w:tcW w:w="1134" w:type="dxa"/>
          </w:tcPr>
          <w:p w14:paraId="00F65FA3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06BF93F6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</w:tr>
      <w:tr w:rsidR="00084887" w14:paraId="65E2BB92" w14:textId="77777777" w:rsidTr="00E2222A">
        <w:tc>
          <w:tcPr>
            <w:tcW w:w="534" w:type="dxa"/>
            <w:vMerge/>
            <w:vAlign w:val="center"/>
          </w:tcPr>
          <w:p w14:paraId="3E71EE4F" w14:textId="77777777" w:rsidR="00084887" w:rsidRPr="00F44834" w:rsidRDefault="00084887" w:rsidP="00084887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33D027BD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53914BBC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8134F7B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67DCCF8A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1D12C145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2.</w:t>
            </w:r>
          </w:p>
        </w:tc>
        <w:tc>
          <w:tcPr>
            <w:tcW w:w="1134" w:type="dxa"/>
          </w:tcPr>
          <w:p w14:paraId="738D2943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0974EE32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</w:tr>
      <w:tr w:rsidR="00084887" w14:paraId="250B4FFA" w14:textId="77777777" w:rsidTr="00E2222A">
        <w:tc>
          <w:tcPr>
            <w:tcW w:w="534" w:type="dxa"/>
            <w:vMerge/>
            <w:vAlign w:val="center"/>
          </w:tcPr>
          <w:p w14:paraId="4642ADD9" w14:textId="77777777" w:rsidR="00084887" w:rsidRPr="00F44834" w:rsidRDefault="00084887" w:rsidP="00084887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0714478F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3009F7BE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971EFBF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3071CF1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72EE5058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3.</w:t>
            </w:r>
          </w:p>
        </w:tc>
        <w:tc>
          <w:tcPr>
            <w:tcW w:w="1134" w:type="dxa"/>
          </w:tcPr>
          <w:p w14:paraId="3B8D377B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339638BC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</w:tr>
      <w:tr w:rsidR="00084887" w14:paraId="7C0DFDC8" w14:textId="77777777" w:rsidTr="00E2222A">
        <w:tc>
          <w:tcPr>
            <w:tcW w:w="534" w:type="dxa"/>
            <w:vMerge w:val="restart"/>
            <w:vAlign w:val="center"/>
          </w:tcPr>
          <w:p w14:paraId="3E07EED4" w14:textId="77777777" w:rsidR="00084887" w:rsidRPr="00F44834" w:rsidRDefault="00084887" w:rsidP="00084887">
            <w:pPr>
              <w:spacing w:line="300" w:lineRule="auto"/>
              <w:jc w:val="center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</w:t>
            </w:r>
          </w:p>
        </w:tc>
        <w:tc>
          <w:tcPr>
            <w:tcW w:w="850" w:type="dxa"/>
            <w:vMerge w:val="restart"/>
          </w:tcPr>
          <w:p w14:paraId="51622005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3C7333F6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2A9D3D89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6D4E6A16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7448CC78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1.</w:t>
            </w:r>
          </w:p>
        </w:tc>
        <w:tc>
          <w:tcPr>
            <w:tcW w:w="1134" w:type="dxa"/>
          </w:tcPr>
          <w:p w14:paraId="27D908D0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4C33D8B9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</w:tr>
      <w:tr w:rsidR="00084887" w14:paraId="0CC28676" w14:textId="77777777" w:rsidTr="00E2222A">
        <w:tc>
          <w:tcPr>
            <w:tcW w:w="534" w:type="dxa"/>
            <w:vMerge/>
          </w:tcPr>
          <w:p w14:paraId="3FCDD3EC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5647DEB9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1E383ED1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6ECEA912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9390CE1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6CAFD898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2.</w:t>
            </w:r>
          </w:p>
        </w:tc>
        <w:tc>
          <w:tcPr>
            <w:tcW w:w="1134" w:type="dxa"/>
          </w:tcPr>
          <w:p w14:paraId="31153CA6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16C488D8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</w:tr>
      <w:tr w:rsidR="00084887" w14:paraId="5AC6D31A" w14:textId="77777777" w:rsidTr="00E2222A">
        <w:tc>
          <w:tcPr>
            <w:tcW w:w="534" w:type="dxa"/>
            <w:vMerge/>
          </w:tcPr>
          <w:p w14:paraId="1DAD14FE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140B09A0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067CFF31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456B9E5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E26376C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6B28EAAC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3.</w:t>
            </w:r>
          </w:p>
        </w:tc>
        <w:tc>
          <w:tcPr>
            <w:tcW w:w="1134" w:type="dxa"/>
          </w:tcPr>
          <w:p w14:paraId="1BBFAA6B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22F98DEF" w14:textId="77777777" w:rsidR="00084887" w:rsidRPr="00F44834" w:rsidRDefault="00084887" w:rsidP="00084887">
            <w:pPr>
              <w:spacing w:line="300" w:lineRule="auto"/>
              <w:rPr>
                <w:szCs w:val="21"/>
              </w:rPr>
            </w:pPr>
          </w:p>
        </w:tc>
      </w:tr>
      <w:tr w:rsidR="00F44834" w14:paraId="4DDD2C99" w14:textId="77777777" w:rsidTr="00E2222A">
        <w:tc>
          <w:tcPr>
            <w:tcW w:w="534" w:type="dxa"/>
            <w:vMerge w:val="restart"/>
            <w:vAlign w:val="center"/>
          </w:tcPr>
          <w:p w14:paraId="189D7F03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0" w:type="dxa"/>
            <w:vMerge w:val="restart"/>
          </w:tcPr>
          <w:p w14:paraId="6D1E6583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4229411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43B3A604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5DF4AEE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0EE7EB9B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1.</w:t>
            </w:r>
          </w:p>
        </w:tc>
        <w:tc>
          <w:tcPr>
            <w:tcW w:w="1134" w:type="dxa"/>
          </w:tcPr>
          <w:p w14:paraId="7246588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0FBFD864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6EAB0A0E" w14:textId="77777777" w:rsidTr="00E2222A">
        <w:tc>
          <w:tcPr>
            <w:tcW w:w="534" w:type="dxa"/>
            <w:vMerge/>
            <w:vAlign w:val="center"/>
          </w:tcPr>
          <w:p w14:paraId="3904D33B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09285C9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6C75FF9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5DB877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51E9D0C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11FC351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2.</w:t>
            </w:r>
          </w:p>
        </w:tc>
        <w:tc>
          <w:tcPr>
            <w:tcW w:w="1134" w:type="dxa"/>
          </w:tcPr>
          <w:p w14:paraId="138EA84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62DA603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2BC8345D" w14:textId="77777777" w:rsidTr="00E2222A">
        <w:tc>
          <w:tcPr>
            <w:tcW w:w="534" w:type="dxa"/>
            <w:vMerge/>
            <w:vAlign w:val="center"/>
          </w:tcPr>
          <w:p w14:paraId="32ADABA1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B9E12B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0A41889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F210D74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20DC86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65CDBFC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3.</w:t>
            </w:r>
          </w:p>
        </w:tc>
        <w:tc>
          <w:tcPr>
            <w:tcW w:w="1134" w:type="dxa"/>
          </w:tcPr>
          <w:p w14:paraId="2144180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4C59CAD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7BB6B5B7" w14:textId="77777777" w:rsidTr="00E2222A">
        <w:tc>
          <w:tcPr>
            <w:tcW w:w="534" w:type="dxa"/>
            <w:vMerge w:val="restart"/>
            <w:vAlign w:val="center"/>
          </w:tcPr>
          <w:p w14:paraId="3A8D907A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0" w:type="dxa"/>
            <w:vMerge w:val="restart"/>
          </w:tcPr>
          <w:p w14:paraId="63EC771A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01A2180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4280C0D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60732BC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3D6392F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1.</w:t>
            </w:r>
          </w:p>
        </w:tc>
        <w:tc>
          <w:tcPr>
            <w:tcW w:w="1134" w:type="dxa"/>
          </w:tcPr>
          <w:p w14:paraId="300ACD00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296751B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166B7CC7" w14:textId="77777777" w:rsidTr="00E2222A">
        <w:tc>
          <w:tcPr>
            <w:tcW w:w="534" w:type="dxa"/>
            <w:vMerge/>
            <w:vAlign w:val="center"/>
          </w:tcPr>
          <w:p w14:paraId="2B661E53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07A61EE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0AFC926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68A723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584D2D54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23D0DEF0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2.</w:t>
            </w:r>
          </w:p>
        </w:tc>
        <w:tc>
          <w:tcPr>
            <w:tcW w:w="1134" w:type="dxa"/>
          </w:tcPr>
          <w:p w14:paraId="1F05547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2A86F4D6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5D896D1A" w14:textId="77777777" w:rsidTr="00E2222A">
        <w:tc>
          <w:tcPr>
            <w:tcW w:w="534" w:type="dxa"/>
            <w:vMerge/>
            <w:vAlign w:val="center"/>
          </w:tcPr>
          <w:p w14:paraId="349E9943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36A774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666FCE9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6A5650B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C63B46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680DB70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3.</w:t>
            </w:r>
          </w:p>
        </w:tc>
        <w:tc>
          <w:tcPr>
            <w:tcW w:w="1134" w:type="dxa"/>
          </w:tcPr>
          <w:p w14:paraId="713363E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5B8D79E0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70CD2277" w14:textId="77777777" w:rsidTr="00E2222A">
        <w:tc>
          <w:tcPr>
            <w:tcW w:w="534" w:type="dxa"/>
            <w:vMerge w:val="restart"/>
            <w:vAlign w:val="center"/>
          </w:tcPr>
          <w:p w14:paraId="7C2B5968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0" w:type="dxa"/>
            <w:vMerge w:val="restart"/>
          </w:tcPr>
          <w:p w14:paraId="2611D841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15A1F7A1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01A58FF1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478FC9B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723A886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1.</w:t>
            </w:r>
          </w:p>
        </w:tc>
        <w:tc>
          <w:tcPr>
            <w:tcW w:w="1134" w:type="dxa"/>
          </w:tcPr>
          <w:p w14:paraId="4A8F1C86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6F46238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39695B63" w14:textId="77777777" w:rsidTr="00E2222A">
        <w:tc>
          <w:tcPr>
            <w:tcW w:w="534" w:type="dxa"/>
            <w:vMerge/>
            <w:vAlign w:val="center"/>
          </w:tcPr>
          <w:p w14:paraId="08B03355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6AAE005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30502036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CF09535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498C0B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7325D144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2.</w:t>
            </w:r>
          </w:p>
        </w:tc>
        <w:tc>
          <w:tcPr>
            <w:tcW w:w="1134" w:type="dxa"/>
          </w:tcPr>
          <w:p w14:paraId="0CDA250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27CB32D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694A7D08" w14:textId="77777777" w:rsidTr="00E2222A">
        <w:tc>
          <w:tcPr>
            <w:tcW w:w="534" w:type="dxa"/>
            <w:vMerge/>
            <w:vAlign w:val="center"/>
          </w:tcPr>
          <w:p w14:paraId="19E3A82E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DB79D90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182487A3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C744863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2409E571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2AB3F3F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3.</w:t>
            </w:r>
          </w:p>
        </w:tc>
        <w:tc>
          <w:tcPr>
            <w:tcW w:w="1134" w:type="dxa"/>
          </w:tcPr>
          <w:p w14:paraId="54A35BB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1A02678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4BCF21D9" w14:textId="77777777" w:rsidTr="00E2222A">
        <w:tc>
          <w:tcPr>
            <w:tcW w:w="534" w:type="dxa"/>
            <w:vMerge w:val="restart"/>
            <w:vAlign w:val="center"/>
          </w:tcPr>
          <w:p w14:paraId="69AB97B0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0" w:type="dxa"/>
            <w:vMerge w:val="restart"/>
          </w:tcPr>
          <w:p w14:paraId="76E7177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1A7C6350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30FAAC56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1BB2228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1BE3733B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1.</w:t>
            </w:r>
          </w:p>
        </w:tc>
        <w:tc>
          <w:tcPr>
            <w:tcW w:w="1134" w:type="dxa"/>
          </w:tcPr>
          <w:p w14:paraId="7FC85E45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44D573FA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1FA97B42" w14:textId="77777777" w:rsidTr="00E2222A">
        <w:tc>
          <w:tcPr>
            <w:tcW w:w="534" w:type="dxa"/>
            <w:vMerge/>
            <w:vAlign w:val="center"/>
          </w:tcPr>
          <w:p w14:paraId="64526E7A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96526B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488A557A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DFE08DA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5A683B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3018BCE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2.</w:t>
            </w:r>
          </w:p>
        </w:tc>
        <w:tc>
          <w:tcPr>
            <w:tcW w:w="1134" w:type="dxa"/>
          </w:tcPr>
          <w:p w14:paraId="4013E28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55E725F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7E3DB1C9" w14:textId="77777777" w:rsidTr="00E2222A">
        <w:tc>
          <w:tcPr>
            <w:tcW w:w="534" w:type="dxa"/>
            <w:vMerge/>
            <w:vAlign w:val="center"/>
          </w:tcPr>
          <w:p w14:paraId="43EA61BA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11B3F2B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3F74122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62E945A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2A22B9B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113B805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3.</w:t>
            </w:r>
          </w:p>
        </w:tc>
        <w:tc>
          <w:tcPr>
            <w:tcW w:w="1134" w:type="dxa"/>
          </w:tcPr>
          <w:p w14:paraId="32B761C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402FA0E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267F65B2" w14:textId="77777777" w:rsidTr="00E2222A">
        <w:tc>
          <w:tcPr>
            <w:tcW w:w="534" w:type="dxa"/>
            <w:vMerge w:val="restart"/>
            <w:vAlign w:val="center"/>
          </w:tcPr>
          <w:p w14:paraId="1FDA585E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0" w:type="dxa"/>
            <w:vMerge w:val="restart"/>
          </w:tcPr>
          <w:p w14:paraId="167CDAC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4EE2BD5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6B86AEC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28EB47DB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65306E4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1.</w:t>
            </w:r>
          </w:p>
        </w:tc>
        <w:tc>
          <w:tcPr>
            <w:tcW w:w="1134" w:type="dxa"/>
          </w:tcPr>
          <w:p w14:paraId="0E0486B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5EB024C4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0CBB665D" w14:textId="77777777" w:rsidTr="00E2222A">
        <w:tc>
          <w:tcPr>
            <w:tcW w:w="534" w:type="dxa"/>
            <w:vMerge/>
            <w:vAlign w:val="center"/>
          </w:tcPr>
          <w:p w14:paraId="006D2620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765C3F8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4BFE678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9D675B0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36DE45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19DE8E5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2.</w:t>
            </w:r>
          </w:p>
        </w:tc>
        <w:tc>
          <w:tcPr>
            <w:tcW w:w="1134" w:type="dxa"/>
          </w:tcPr>
          <w:p w14:paraId="0A076F2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5A410DC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33ACF25D" w14:textId="77777777" w:rsidTr="00E2222A">
        <w:tc>
          <w:tcPr>
            <w:tcW w:w="534" w:type="dxa"/>
            <w:vMerge/>
            <w:vAlign w:val="center"/>
          </w:tcPr>
          <w:p w14:paraId="0C52BF0D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5D78113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62394D5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B59AF3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AA3C74B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08215AD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3.</w:t>
            </w:r>
          </w:p>
        </w:tc>
        <w:tc>
          <w:tcPr>
            <w:tcW w:w="1134" w:type="dxa"/>
          </w:tcPr>
          <w:p w14:paraId="02A5E436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3130AEC1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072B91E7" w14:textId="77777777" w:rsidTr="00E2222A">
        <w:tc>
          <w:tcPr>
            <w:tcW w:w="534" w:type="dxa"/>
            <w:vMerge w:val="restart"/>
            <w:vAlign w:val="center"/>
          </w:tcPr>
          <w:p w14:paraId="0CDAB8DF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0" w:type="dxa"/>
            <w:vMerge w:val="restart"/>
          </w:tcPr>
          <w:p w14:paraId="3DF309B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2FC9A9D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6685ABEB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3121382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62740B94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1.</w:t>
            </w:r>
          </w:p>
        </w:tc>
        <w:tc>
          <w:tcPr>
            <w:tcW w:w="1134" w:type="dxa"/>
          </w:tcPr>
          <w:p w14:paraId="18ED1DA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5B989226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69239F95" w14:textId="77777777" w:rsidTr="00E2222A">
        <w:tc>
          <w:tcPr>
            <w:tcW w:w="534" w:type="dxa"/>
            <w:vMerge/>
            <w:vAlign w:val="center"/>
          </w:tcPr>
          <w:p w14:paraId="2D88F315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79E22DE3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750765A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7D4CD1B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9CD5940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55E5E14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2.</w:t>
            </w:r>
          </w:p>
        </w:tc>
        <w:tc>
          <w:tcPr>
            <w:tcW w:w="1134" w:type="dxa"/>
          </w:tcPr>
          <w:p w14:paraId="6F00A33B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0682F5F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1263DB08" w14:textId="77777777" w:rsidTr="00E2222A">
        <w:tc>
          <w:tcPr>
            <w:tcW w:w="534" w:type="dxa"/>
            <w:vMerge/>
            <w:vAlign w:val="center"/>
          </w:tcPr>
          <w:p w14:paraId="16AE0B92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2DFE9DDB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1BFAAEC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B0FE86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2C54792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3FB8F289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3.</w:t>
            </w:r>
          </w:p>
        </w:tc>
        <w:tc>
          <w:tcPr>
            <w:tcW w:w="1134" w:type="dxa"/>
          </w:tcPr>
          <w:p w14:paraId="353D470A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0ADB193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06325037" w14:textId="77777777" w:rsidTr="00E2222A">
        <w:tc>
          <w:tcPr>
            <w:tcW w:w="534" w:type="dxa"/>
            <w:vMerge w:val="restart"/>
            <w:vAlign w:val="center"/>
          </w:tcPr>
          <w:p w14:paraId="1BD67948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0" w:type="dxa"/>
            <w:vMerge w:val="restart"/>
          </w:tcPr>
          <w:p w14:paraId="0DF77B8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6A4B932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7058610E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099050E6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007C2FF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1.</w:t>
            </w:r>
          </w:p>
        </w:tc>
        <w:tc>
          <w:tcPr>
            <w:tcW w:w="1134" w:type="dxa"/>
          </w:tcPr>
          <w:p w14:paraId="374806B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61369656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0E7FE413" w14:textId="77777777" w:rsidTr="00E2222A">
        <w:tc>
          <w:tcPr>
            <w:tcW w:w="534" w:type="dxa"/>
            <w:vMerge/>
            <w:vAlign w:val="center"/>
          </w:tcPr>
          <w:p w14:paraId="533C01D4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01F1688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03B0243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7693BE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B2BC710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198088DB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2.</w:t>
            </w:r>
          </w:p>
        </w:tc>
        <w:tc>
          <w:tcPr>
            <w:tcW w:w="1134" w:type="dxa"/>
          </w:tcPr>
          <w:p w14:paraId="730EFD71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211DC79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49134D9C" w14:textId="77777777" w:rsidTr="00E2222A">
        <w:tc>
          <w:tcPr>
            <w:tcW w:w="534" w:type="dxa"/>
            <w:vMerge/>
            <w:vAlign w:val="center"/>
          </w:tcPr>
          <w:p w14:paraId="5B5D610D" w14:textId="77777777" w:rsidR="00F44834" w:rsidRPr="00F44834" w:rsidRDefault="00F44834" w:rsidP="001F2E3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286119BF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30258F0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2BEDB752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599E9735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2268" w:type="dxa"/>
          </w:tcPr>
          <w:p w14:paraId="341BC4F7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3.</w:t>
            </w:r>
          </w:p>
        </w:tc>
        <w:tc>
          <w:tcPr>
            <w:tcW w:w="1134" w:type="dxa"/>
          </w:tcPr>
          <w:p w14:paraId="2860031C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  <w:tc>
          <w:tcPr>
            <w:tcW w:w="901" w:type="dxa"/>
          </w:tcPr>
          <w:p w14:paraId="066418AD" w14:textId="77777777" w:rsidR="00F44834" w:rsidRPr="00F44834" w:rsidRDefault="00F44834" w:rsidP="001F2E3D">
            <w:pPr>
              <w:spacing w:line="300" w:lineRule="auto"/>
              <w:rPr>
                <w:szCs w:val="21"/>
              </w:rPr>
            </w:pPr>
          </w:p>
        </w:tc>
      </w:tr>
      <w:tr w:rsidR="00F44834" w14:paraId="3957003A" w14:textId="77777777" w:rsidTr="00F6446E">
        <w:tc>
          <w:tcPr>
            <w:tcW w:w="1384" w:type="dxa"/>
            <w:gridSpan w:val="2"/>
          </w:tcPr>
          <w:p w14:paraId="04952C52" w14:textId="77777777" w:rsidR="00F44834" w:rsidRPr="00F44834" w:rsidRDefault="00F44834" w:rsidP="00084887">
            <w:pPr>
              <w:spacing w:line="300" w:lineRule="auto"/>
              <w:jc w:val="center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合计</w:t>
            </w:r>
          </w:p>
        </w:tc>
        <w:tc>
          <w:tcPr>
            <w:tcW w:w="7138" w:type="dxa"/>
            <w:gridSpan w:val="6"/>
          </w:tcPr>
          <w:p w14:paraId="69D206AD" w14:textId="77777777" w:rsidR="00F44834" w:rsidRPr="00F44834" w:rsidRDefault="00F44834" w:rsidP="00084887">
            <w:pPr>
              <w:spacing w:line="300" w:lineRule="auto"/>
              <w:rPr>
                <w:szCs w:val="21"/>
              </w:rPr>
            </w:pPr>
            <w:r w:rsidRPr="00F44834">
              <w:rPr>
                <w:rFonts w:hint="eastAsia"/>
                <w:szCs w:val="21"/>
              </w:rPr>
              <w:t>发现隐患数：</w:t>
            </w:r>
            <w:r w:rsidRPr="00F44834">
              <w:rPr>
                <w:rFonts w:hint="eastAsia"/>
                <w:szCs w:val="21"/>
              </w:rPr>
              <w:t xml:space="preserve">       </w:t>
            </w:r>
            <w:r w:rsidRPr="00F44834">
              <w:rPr>
                <w:rFonts w:hint="eastAsia"/>
                <w:szCs w:val="21"/>
              </w:rPr>
              <w:t>已整改数：</w:t>
            </w:r>
            <w:r w:rsidRPr="00F44834">
              <w:rPr>
                <w:rFonts w:hint="eastAsia"/>
                <w:szCs w:val="21"/>
              </w:rPr>
              <w:t xml:space="preserve">           </w:t>
            </w:r>
            <w:r w:rsidRPr="00F44834">
              <w:rPr>
                <w:rFonts w:hint="eastAsia"/>
                <w:szCs w:val="21"/>
              </w:rPr>
              <w:t>已制定方案准备整改数：</w:t>
            </w:r>
          </w:p>
        </w:tc>
      </w:tr>
    </w:tbl>
    <w:p w14:paraId="59B081B1" w14:textId="77777777" w:rsidR="00084887" w:rsidRPr="00084887" w:rsidRDefault="00084887" w:rsidP="00084887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</w:p>
    <w:sectPr w:rsidR="00084887" w:rsidRPr="00084887" w:rsidSect="0030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4B061" w14:textId="77777777" w:rsidR="00684F8E" w:rsidRDefault="00684F8E" w:rsidP="00D61148">
      <w:r>
        <w:separator/>
      </w:r>
    </w:p>
  </w:endnote>
  <w:endnote w:type="continuationSeparator" w:id="0">
    <w:p w14:paraId="4E1EB37C" w14:textId="77777777" w:rsidR="00684F8E" w:rsidRDefault="00684F8E" w:rsidP="00D6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691DD" w14:textId="77777777" w:rsidR="00684F8E" w:rsidRDefault="00684F8E" w:rsidP="00D61148">
      <w:r>
        <w:separator/>
      </w:r>
    </w:p>
  </w:footnote>
  <w:footnote w:type="continuationSeparator" w:id="0">
    <w:p w14:paraId="4837A72F" w14:textId="77777777" w:rsidR="00684F8E" w:rsidRDefault="00684F8E" w:rsidP="00D6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3126E"/>
    <w:multiLevelType w:val="hybridMultilevel"/>
    <w:tmpl w:val="E0F6B884"/>
    <w:lvl w:ilvl="0" w:tplc="3E5841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23"/>
    <w:rsid w:val="00084887"/>
    <w:rsid w:val="002C3D23"/>
    <w:rsid w:val="00303377"/>
    <w:rsid w:val="00684F8E"/>
    <w:rsid w:val="00D61148"/>
    <w:rsid w:val="00DD1A23"/>
    <w:rsid w:val="00E2222A"/>
    <w:rsid w:val="00F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CD000"/>
  <w15:docId w15:val="{B9FC0E20-EB86-4F23-A79F-8662A54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23"/>
    <w:pPr>
      <w:ind w:firstLineChars="200" w:firstLine="420"/>
    </w:pPr>
  </w:style>
  <w:style w:type="table" w:styleId="a4">
    <w:name w:val="Table Grid"/>
    <w:basedOn w:val="a1"/>
    <w:uiPriority w:val="59"/>
    <w:rsid w:val="0008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1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11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1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1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2020-08-10T04:09:00Z</dcterms:created>
  <dcterms:modified xsi:type="dcterms:W3CDTF">2020-08-10T07:58:00Z</dcterms:modified>
</cp:coreProperties>
</file>